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DF9E3D" w14:textId="377F9040" w:rsidR="00AE2C92" w:rsidRDefault="00114DB7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10C64668" wp14:editId="1809C1B0">
                <wp:simplePos x="0" y="0"/>
                <wp:positionH relativeFrom="margin">
                  <wp:posOffset>504825</wp:posOffset>
                </wp:positionH>
                <wp:positionV relativeFrom="paragraph">
                  <wp:posOffset>7134225</wp:posOffset>
                </wp:positionV>
                <wp:extent cx="6515100" cy="3299791"/>
                <wp:effectExtent l="0" t="0" r="0" b="0"/>
                <wp:wrapSquare wrapText="bothSides"/>
                <wp:docPr id="2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5100" cy="3299791"/>
                        </a:xfrm>
                        <a:prstGeom prst="rect">
                          <a:avLst/>
                        </a:prstGeom>
                        <a:solidFill>
                          <a:srgbClr val="DDE4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9982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327"/>
                              <w:gridCol w:w="3327"/>
                              <w:gridCol w:w="3328"/>
                            </w:tblGrid>
                            <w:tr w:rsidR="0000267D" w14:paraId="6D70831F" w14:textId="77777777" w:rsidTr="0059305A">
                              <w:trPr>
                                <w:trHeight w:val="4952"/>
                              </w:trPr>
                              <w:tc>
                                <w:tcPr>
                                  <w:tcW w:w="3327" w:type="dxa"/>
                                </w:tcPr>
                                <w:p w14:paraId="5B67F496" w14:textId="61CD0A4B" w:rsidR="000B7900" w:rsidRDefault="00DF0332" w:rsidP="00DF0332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To </w:t>
                                  </w:r>
                                  <w:r w:rsidR="004F2D19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manage and deliver</w:t>
                                  </w:r>
                                  <w:r w:rsidR="000B7900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training material and packages to support Fire</w:t>
                                  </w:r>
                                  <w:r w:rsidR="002E53CA" w:rsidRPr="002E53CA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Control </w:t>
                                  </w:r>
                                  <w:r w:rsidR="000B7900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learning.</w:t>
                                  </w:r>
                                </w:p>
                                <w:p w14:paraId="47CA484A" w14:textId="77777777" w:rsidR="000B7900" w:rsidRPr="000250D4" w:rsidRDefault="000B7900" w:rsidP="00DF0332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9962B62" w14:textId="0A2DB288" w:rsidR="0059305A" w:rsidRDefault="004F2D19" w:rsidP="00DF0332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Assist the WM in ensuring</w:t>
                                  </w:r>
                                  <w:r w:rsidR="00F54676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National Guidance and learning is </w:t>
                                  </w:r>
                                  <w:r w:rsidR="000B5DB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absorbed and embedded in</w:t>
                                  </w:r>
                                  <w:r w:rsidR="003E7A58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to</w:t>
                                  </w:r>
                                  <w:r w:rsidR="000B5DB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Fire Control</w:t>
                                  </w:r>
                                  <w:r w:rsidR="003E7A58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  <w:p w14:paraId="64C71B44" w14:textId="77777777" w:rsidR="0059305A" w:rsidRPr="000250D4" w:rsidRDefault="0059305A" w:rsidP="00DF0332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F5444B0" w14:textId="2B1293FE" w:rsidR="003659AB" w:rsidRDefault="002E53CA" w:rsidP="00DF0332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 w:rsidRPr="002E53CA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Assist the 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Group Support T</w:t>
                                  </w:r>
                                  <w:r w:rsidRPr="002E53CA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eam in developing and managing effective resilience procedures for all critical systems</w:t>
                                  </w:r>
                                  <w:r w:rsidR="003E7A58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and operations.</w:t>
                                  </w:r>
                                </w:p>
                                <w:p w14:paraId="1CF88902" w14:textId="4DFB8AF7" w:rsidR="0000267D" w:rsidRPr="001F0FC7" w:rsidRDefault="0000267D" w:rsidP="0059305A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 w:rsidRPr="001F0FC7">
                                    <w:rPr>
                                      <w:rFonts w:cs="Arial"/>
                                      <w:b/>
                                      <w:sz w:val="20"/>
                                      <w:szCs w:val="20"/>
                                    </w:rPr>
                                    <w:br/>
                                  </w:r>
                                  <w:r w:rsidR="003659AB"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Monitor planned daily, weekly activities to ensure successful completion of </w:t>
                                  </w:r>
                                  <w:r w:rsidR="001277AA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team and </w:t>
                                  </w:r>
                                  <w:r w:rsidR="003659AB"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service objectives</w:t>
                                  </w:r>
                                  <w:r w:rsidR="003659AB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3327" w:type="dxa"/>
                                </w:tcPr>
                                <w:p w14:paraId="6D90C04E" w14:textId="702A7B83" w:rsidR="001F0FC7" w:rsidRDefault="001F0FC7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Participate in the Personal Performance and </w:t>
                                  </w:r>
                                  <w:r w:rsidR="003659AB"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Development process</w:t>
                                  </w: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to identify training and development needs</w:t>
                                  </w:r>
                                  <w:r w:rsidR="003659AB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  <w:p w14:paraId="006C0DF6" w14:textId="77777777" w:rsidR="003659AB" w:rsidRPr="001F0FC7" w:rsidRDefault="003659AB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52E6333" w14:textId="29DDE68E" w:rsidR="001F0FC7" w:rsidRDefault="00D8314A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Support Fire Control teams in</w:t>
                                  </w:r>
                                  <w:r w:rsidR="001878BC" w:rsidRPr="001878BC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5008A1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Partnership Working </w:t>
                                  </w:r>
                                  <w:r w:rsidR="001878BC" w:rsidRPr="001878BC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activities to ensure successful </w:t>
                                  </w:r>
                                  <w:r w:rsidR="00755A83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NFSP operational resilience</w:t>
                                  </w:r>
                                  <w:r w:rsidR="001878BC" w:rsidRPr="001878BC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2E53CA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and identify appropriate actions for improvement.</w:t>
                                  </w:r>
                                </w:p>
                                <w:p w14:paraId="44A1587C" w14:textId="77777777" w:rsidR="003659AB" w:rsidRPr="001F0FC7" w:rsidRDefault="003659AB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5ACE055" w14:textId="5B3B7CF9" w:rsidR="001F0FC7" w:rsidRPr="001F0FC7" w:rsidRDefault="0059305A" w:rsidP="00114DB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Assist in the planning and implementation of in</w:t>
                                  </w: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ternal and external training events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and assessment reviews</w:t>
                                  </w: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to support the NFSP and the Control License.</w:t>
                                  </w:r>
                                </w:p>
                              </w:tc>
                              <w:tc>
                                <w:tcPr>
                                  <w:tcW w:w="3328" w:type="dxa"/>
                                </w:tcPr>
                                <w:p w14:paraId="78F67A61" w14:textId="36CF2821" w:rsidR="001F0FC7" w:rsidRPr="001F0FC7" w:rsidRDefault="001F0FC7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bookmarkStart w:id="0" w:name="_Hlk88297751"/>
                                  <w:bookmarkEnd w:id="0"/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Maintain a safe working environment </w:t>
                                  </w:r>
                                  <w:r w:rsidR="003659AB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and support the DSFRS Safe to Culture.</w:t>
                                  </w: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ab/>
                                  </w:r>
                                </w:p>
                                <w:p w14:paraId="7B0F1A3D" w14:textId="77777777" w:rsidR="003659AB" w:rsidRDefault="003659AB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3F954D87" w14:textId="26E4A202" w:rsidR="003659AB" w:rsidRDefault="001F0FC7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Ensure your physical and mental well-being through resources in the workplace and community</w:t>
                                  </w:r>
                                  <w:r w:rsidR="003659AB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  <w:p w14:paraId="2C27DD47" w14:textId="77777777" w:rsidR="00A642CB" w:rsidRDefault="00A642CB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79F814DB" w14:textId="588D2800" w:rsidR="003659AB" w:rsidRDefault="0059305A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Review best practise and i</w:t>
                                  </w: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dentify appropriate actions for 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per</w:t>
                                  </w:r>
                                  <w:r w:rsidRPr="001F0FC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formance improvement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in Fire Control Operational functions.</w:t>
                                  </w:r>
                                </w:p>
                                <w:p w14:paraId="59810F31" w14:textId="77777777" w:rsidR="0059305A" w:rsidRDefault="0059305A" w:rsidP="001F0FC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426BEBF" w14:textId="6CF0E409" w:rsidR="00BB6284" w:rsidRPr="001F0FC7" w:rsidRDefault="00F921A4" w:rsidP="00114DB7">
                                  <w:pPr>
                                    <w:pStyle w:val="BodyText"/>
                                    <w:spacing w:before="60"/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Support the WM with attendance</w:t>
                                  </w:r>
                                  <w:r w:rsidR="00114DB7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 xml:space="preserve"> and </w:t>
                                  </w:r>
                                  <w:r w:rsidR="0059305A">
                                    <w:rPr>
                                      <w:rFonts w:cs="Arial"/>
                                      <w:sz w:val="20"/>
                                      <w:szCs w:val="20"/>
                                    </w:rPr>
                                    <w:t>support at relevant technical and functional meetings, deputising as appropriate.</w:t>
                                  </w:r>
                                </w:p>
                              </w:tc>
                            </w:tr>
                          </w:tbl>
                          <w:p w14:paraId="37E34F0F" w14:textId="77777777" w:rsidR="00FA7DF4" w:rsidRDefault="00FA7DF4" w:rsidP="00FA7DF4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65CC58C" w14:textId="77777777" w:rsidR="003B1984" w:rsidRPr="008D6739" w:rsidRDefault="003B1984" w:rsidP="008D673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C6466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.75pt;margin-top:561.75pt;width:513pt;height:259.85pt;z-index:2517104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" fillcolor="#dde4ff" stroked="f">
                <v:textbox>
                  <w:txbxContent>
                    <w:tbl>
                      <w:tblPr>
                        <w:tblStyle w:val="TableGrid"/>
                        <w:tblW w:w="9982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3327"/>
                        <w:gridCol w:w="3327"/>
                        <w:gridCol w:w="3328"/>
                      </w:tblGrid>
                      <w:tr w:rsidR="0000267D" w14:paraId="6D70831F" w14:textId="77777777" w:rsidTr="0059305A">
                        <w:trPr>
                          <w:trHeight w:val="4952"/>
                        </w:trPr>
                        <w:tc>
                          <w:tcPr>
                            <w:tcW w:w="3327" w:type="dxa"/>
                          </w:tcPr>
                          <w:p w14:paraId="5B67F496" w14:textId="61CD0A4B" w:rsidR="000B7900" w:rsidRDefault="00DF0332" w:rsidP="00DF0332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To </w:t>
                            </w:r>
                            <w:r w:rsidR="004F2D19">
                              <w:rPr>
                                <w:rFonts w:cs="Arial"/>
                                <w:sz w:val="20"/>
                                <w:szCs w:val="20"/>
                              </w:rPr>
                              <w:t>manage and deliver</w:t>
                            </w:r>
                            <w:r w:rsidR="000B7900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training material and packages to support Fire</w:t>
                            </w:r>
                            <w:r w:rsidR="002E53CA" w:rsidRPr="002E53CA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Control </w:t>
                            </w:r>
                            <w:r w:rsidR="000B7900">
                              <w:rPr>
                                <w:rFonts w:cs="Arial"/>
                                <w:sz w:val="20"/>
                                <w:szCs w:val="20"/>
                              </w:rPr>
                              <w:t>learning.</w:t>
                            </w:r>
                          </w:p>
                          <w:p w14:paraId="47CA484A" w14:textId="77777777" w:rsidR="000B7900" w:rsidRPr="000250D4" w:rsidRDefault="000B7900" w:rsidP="00DF0332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</w:p>
                          <w:p w14:paraId="69962B62" w14:textId="0A2DB288" w:rsidR="0059305A" w:rsidRDefault="004F2D19" w:rsidP="00DF0332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Assist the WM in ensuring</w:t>
                            </w:r>
                            <w:r w:rsidR="00F54676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National Guidance and learning is </w:t>
                            </w:r>
                            <w:r w:rsidR="000B5DB7">
                              <w:rPr>
                                <w:rFonts w:cs="Arial"/>
                                <w:sz w:val="20"/>
                                <w:szCs w:val="20"/>
                              </w:rPr>
                              <w:t>absorbed and embedded in</w:t>
                            </w:r>
                            <w:r w:rsidR="003E7A58">
                              <w:rPr>
                                <w:rFonts w:cs="Arial"/>
                                <w:sz w:val="20"/>
                                <w:szCs w:val="20"/>
                              </w:rPr>
                              <w:t>to</w:t>
                            </w:r>
                            <w:r w:rsidR="000B5DB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Fire Control</w:t>
                            </w:r>
                            <w:r w:rsidR="003E7A58">
                              <w:rPr>
                                <w:rFonts w:cs="Arial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64C71B44" w14:textId="77777777" w:rsidR="0059305A" w:rsidRPr="000250D4" w:rsidRDefault="0059305A" w:rsidP="00DF0332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16"/>
                                <w:szCs w:val="16"/>
                              </w:rPr>
                            </w:pPr>
                          </w:p>
                          <w:p w14:paraId="3F5444B0" w14:textId="2B1293FE" w:rsidR="003659AB" w:rsidRDefault="002E53CA" w:rsidP="00DF0332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 w:rsidRPr="002E53CA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Assist the </w:t>
                            </w: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Group Support T</w:t>
                            </w:r>
                            <w:r w:rsidRPr="002E53CA">
                              <w:rPr>
                                <w:rFonts w:cs="Arial"/>
                                <w:sz w:val="20"/>
                                <w:szCs w:val="20"/>
                              </w:rPr>
                              <w:t>eam in developing and managing effective resilience procedures for all critical systems</w:t>
                            </w:r>
                            <w:r w:rsidR="003E7A58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and operations.</w:t>
                            </w:r>
                          </w:p>
                          <w:p w14:paraId="1CF88902" w14:textId="4DFB8AF7" w:rsidR="0000267D" w:rsidRPr="001F0FC7" w:rsidRDefault="0000267D" w:rsidP="0059305A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 w:rsidRPr="001F0FC7">
                              <w:rPr>
                                <w:rFonts w:cs="Arial"/>
                                <w:b/>
                                <w:sz w:val="20"/>
                                <w:szCs w:val="20"/>
                              </w:rPr>
                              <w:br/>
                            </w:r>
                            <w:r w:rsidR="003659AB"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Monitor planned daily, weekly activities to ensure successful completion of </w:t>
                            </w:r>
                            <w:r w:rsidR="001277AA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team and </w:t>
                            </w:r>
                            <w:r w:rsidR="003659AB"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>service objectives</w:t>
                            </w:r>
                            <w:r w:rsidR="003659AB">
                              <w:rPr>
                                <w:rFonts w:cs="Arial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3327" w:type="dxa"/>
                          </w:tcPr>
                          <w:p w14:paraId="6D90C04E" w14:textId="702A7B83" w:rsidR="001F0FC7" w:rsidRDefault="001F0FC7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Participate in the Personal Performance and </w:t>
                            </w:r>
                            <w:r w:rsidR="003659AB"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>Development process</w:t>
                            </w: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to identify training and development needs</w:t>
                            </w:r>
                            <w:r w:rsidR="003659AB">
                              <w:rPr>
                                <w:rFonts w:cs="Arial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006C0DF6" w14:textId="77777777" w:rsidR="003659AB" w:rsidRPr="001F0FC7" w:rsidRDefault="003659AB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  <w:p w14:paraId="652E6333" w14:textId="29DDE68E" w:rsidR="001F0FC7" w:rsidRDefault="00D8314A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Support Fire Control teams in</w:t>
                            </w:r>
                            <w:r w:rsidR="001878BC" w:rsidRPr="001878BC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008A1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Partnership Working </w:t>
                            </w:r>
                            <w:r w:rsidR="001878BC" w:rsidRPr="001878BC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activities to ensure successful </w:t>
                            </w:r>
                            <w:r w:rsidR="00755A83">
                              <w:rPr>
                                <w:rFonts w:cs="Arial"/>
                                <w:sz w:val="20"/>
                                <w:szCs w:val="20"/>
                              </w:rPr>
                              <w:t>NFSP operational resilience</w:t>
                            </w:r>
                            <w:r w:rsidR="001878BC" w:rsidRPr="001878BC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E53CA">
                              <w:rPr>
                                <w:rFonts w:cs="Arial"/>
                                <w:sz w:val="20"/>
                                <w:szCs w:val="20"/>
                              </w:rPr>
                              <w:t>and identify appropriate actions for improvement.</w:t>
                            </w:r>
                          </w:p>
                          <w:p w14:paraId="44A1587C" w14:textId="77777777" w:rsidR="003659AB" w:rsidRPr="001F0FC7" w:rsidRDefault="003659AB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  <w:p w14:paraId="05ACE055" w14:textId="5B3B7CF9" w:rsidR="001F0FC7" w:rsidRPr="001F0FC7" w:rsidRDefault="0059305A" w:rsidP="00114DB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Assist in the planning and implementation of in</w:t>
                            </w: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>ternal and external training events</w:t>
                            </w: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and assessment reviews</w:t>
                            </w: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to support the NFSP and the Control License.</w:t>
                            </w:r>
                          </w:p>
                        </w:tc>
                        <w:tc>
                          <w:tcPr>
                            <w:tcW w:w="3328" w:type="dxa"/>
                          </w:tcPr>
                          <w:p w14:paraId="78F67A61" w14:textId="36CF2821" w:rsidR="001F0FC7" w:rsidRPr="001F0FC7" w:rsidRDefault="001F0FC7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bookmarkStart w:id="1" w:name="_Hlk88297751"/>
                            <w:bookmarkEnd w:id="1"/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Maintain a safe working environment </w:t>
                            </w:r>
                            <w:r w:rsidR="003659AB">
                              <w:rPr>
                                <w:rFonts w:cs="Arial"/>
                                <w:sz w:val="20"/>
                                <w:szCs w:val="20"/>
                              </w:rPr>
                              <w:t>and support the DSFRS Safe to Culture.</w:t>
                            </w: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7B0F1A3D" w14:textId="77777777" w:rsidR="003659AB" w:rsidRDefault="003659AB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  <w:p w14:paraId="3F954D87" w14:textId="26E4A202" w:rsidR="003659AB" w:rsidRDefault="001F0FC7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>Ensure your physical and mental well-being through resources in the workplace and community</w:t>
                            </w:r>
                            <w:r w:rsidR="003659AB">
                              <w:rPr>
                                <w:rFonts w:cs="Arial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2C27DD47" w14:textId="77777777" w:rsidR="00A642CB" w:rsidRDefault="00A642CB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  <w:p w14:paraId="79F814DB" w14:textId="588D2800" w:rsidR="003659AB" w:rsidRDefault="0059305A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Review best practise and i</w:t>
                            </w: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dentify appropriate actions for </w:t>
                            </w: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per</w:t>
                            </w:r>
                            <w:r w:rsidRPr="001F0FC7">
                              <w:rPr>
                                <w:rFonts w:cs="Arial"/>
                                <w:sz w:val="20"/>
                                <w:szCs w:val="20"/>
                              </w:rPr>
                              <w:t>formance improvement</w:t>
                            </w: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in Fire Control Operational functions.</w:t>
                            </w:r>
                          </w:p>
                          <w:p w14:paraId="59810F31" w14:textId="77777777" w:rsidR="0059305A" w:rsidRDefault="0059305A" w:rsidP="001F0FC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</w:p>
                          <w:p w14:paraId="5426BEBF" w14:textId="6CF0E409" w:rsidR="00BB6284" w:rsidRPr="001F0FC7" w:rsidRDefault="00F921A4" w:rsidP="00114DB7">
                            <w:pPr>
                              <w:pStyle w:val="BodyText"/>
                              <w:spacing w:before="60"/>
                              <w:rPr>
                                <w:rFonts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Arial"/>
                                <w:sz w:val="20"/>
                                <w:szCs w:val="20"/>
                              </w:rPr>
                              <w:t>Support the WM with attendance</w:t>
                            </w:r>
                            <w:r w:rsidR="00114DB7">
                              <w:rPr>
                                <w:rFonts w:cs="Arial"/>
                                <w:sz w:val="20"/>
                                <w:szCs w:val="20"/>
                              </w:rPr>
                              <w:t xml:space="preserve"> and </w:t>
                            </w:r>
                            <w:r w:rsidR="0059305A">
                              <w:rPr>
                                <w:rFonts w:cs="Arial"/>
                                <w:sz w:val="20"/>
                                <w:szCs w:val="20"/>
                              </w:rPr>
                              <w:t>support at relevant technical and functional meetings, deputising as appropriate.</w:t>
                            </w:r>
                          </w:p>
                        </w:tc>
                      </w:tr>
                    </w:tbl>
                    <w:p w14:paraId="37E34F0F" w14:textId="77777777" w:rsidR="00FA7DF4" w:rsidRDefault="00FA7DF4" w:rsidP="00FA7DF4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65CC58C" w14:textId="77777777" w:rsidR="003B1984" w:rsidRPr="008D6739" w:rsidRDefault="003B1984" w:rsidP="008D673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277A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5065E02A" wp14:editId="057AC9A7">
                <wp:simplePos x="0" y="0"/>
                <wp:positionH relativeFrom="column">
                  <wp:posOffset>2242268</wp:posOffset>
                </wp:positionH>
                <wp:positionV relativeFrom="paragraph">
                  <wp:posOffset>3174558</wp:posOffset>
                </wp:positionV>
                <wp:extent cx="4720590" cy="938254"/>
                <wp:effectExtent l="0" t="0" r="3810" b="0"/>
                <wp:wrapSquare wrapText="bothSides"/>
                <wp:docPr id="1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0590" cy="938254"/>
                        </a:xfrm>
                        <a:prstGeom prst="rect">
                          <a:avLst/>
                        </a:prstGeom>
                        <a:solidFill>
                          <a:srgbClr val="DDE4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826B6C" w14:textId="7B03DB40" w:rsidR="007C4A43" w:rsidRDefault="00466100" w:rsidP="001277AA">
                            <w:pPr>
                              <w:pStyle w:val="NormalWeb"/>
                              <w:spacing w:after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To maintain Control License and Supervisory License to provide operational support to Fire Control as required.</w:t>
                            </w:r>
                            <w:r w:rsidR="001277AA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To </w:t>
                            </w:r>
                            <w:r w:rsidR="00A8194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assist the WM and where necessary </w:t>
                            </w:r>
                            <w:r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engage with NFSP</w:t>
                            </w:r>
                            <w:r w:rsidR="00A31BD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L+D</w:t>
                            </w:r>
                            <w:r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partners to optimise the efficiency and maximise the benefits of </w:t>
                            </w:r>
                            <w:r w:rsidR="00A31BD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joint learning</w:t>
                            </w:r>
                            <w:r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and </w:t>
                            </w:r>
                            <w:r w:rsidR="001277AA"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alignment</w:t>
                            </w:r>
                            <w:r w:rsidR="001277AA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.</w:t>
                            </w:r>
                            <w:r w:rsidR="001277AA"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To</w:t>
                            </w:r>
                            <w:r w:rsidRPr="004661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work with other Emergency Services to increase </w:t>
                            </w:r>
                            <w:r w:rsidR="00ED1196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interoperability and align ways of working.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65E02A" id="_x0000_s1027" type="#_x0000_t202" style="position:absolute;margin-left:176.55pt;margin-top:249.95pt;width:371.7pt;height:73.9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" fillcolor="#dde4ff" stroked="f">
                <v:textbox>
                  <w:txbxContent>
                    <w:p w14:paraId="16826B6C" w14:textId="7B03DB40" w:rsidR="007C4A43" w:rsidRDefault="00466100" w:rsidP="001277AA">
                      <w:pPr>
                        <w:pStyle w:val="NormalWeb"/>
                        <w:spacing w:after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>To maintain Control License and Supervisory License to provide operational support to Fire Control as required.</w:t>
                      </w:r>
                      <w:r w:rsidR="001277AA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To </w:t>
                      </w:r>
                      <w:r w:rsidR="00A8194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assist the WM and where necessary </w:t>
                      </w:r>
                      <w:r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>engage with NFSP</w:t>
                      </w:r>
                      <w:r w:rsidR="00A31BD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L+D</w:t>
                      </w:r>
                      <w:r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partners to optimise the efficiency and maximise the benefits of </w:t>
                      </w:r>
                      <w:r w:rsidR="00A31BD0">
                        <w:rPr>
                          <w:rFonts w:ascii="Arial" w:hAnsi="Arial" w:cs="Arial"/>
                          <w:sz w:val="20"/>
                          <w:szCs w:val="20"/>
                        </w:rPr>
                        <w:t>joint learning</w:t>
                      </w:r>
                      <w:r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and </w:t>
                      </w:r>
                      <w:r w:rsidR="001277AA"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>alignment</w:t>
                      </w:r>
                      <w:r w:rsidR="001277AA">
                        <w:rPr>
                          <w:rFonts w:ascii="Arial" w:hAnsi="Arial" w:cs="Arial"/>
                          <w:sz w:val="20"/>
                          <w:szCs w:val="20"/>
                        </w:rPr>
                        <w:t>.</w:t>
                      </w:r>
                      <w:r w:rsidR="001277AA"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To</w:t>
                      </w:r>
                      <w:r w:rsidRPr="0046610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work with other Emergency Services to increase </w:t>
                      </w:r>
                      <w:r w:rsidR="00ED1196">
                        <w:rPr>
                          <w:rFonts w:ascii="Arial" w:hAnsi="Arial" w:cs="Arial"/>
                          <w:sz w:val="20"/>
                          <w:szCs w:val="20"/>
                        </w:rPr>
                        <w:t>interoperability and align ways of working.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6346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61EAB2CE" wp14:editId="26E13C03">
                <wp:simplePos x="0" y="0"/>
                <wp:positionH relativeFrom="column">
                  <wp:posOffset>2241550</wp:posOffset>
                </wp:positionH>
                <wp:positionV relativeFrom="paragraph">
                  <wp:posOffset>2227580</wp:posOffset>
                </wp:positionV>
                <wp:extent cx="4752975" cy="659765"/>
                <wp:effectExtent l="0" t="0" r="9525" b="6985"/>
                <wp:wrapSquare wrapText="bothSides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2975" cy="659765"/>
                        </a:xfrm>
                        <a:prstGeom prst="rect">
                          <a:avLst/>
                        </a:prstGeom>
                        <a:solidFill>
                          <a:srgbClr val="DDE4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541C87" w14:textId="5009CFD9" w:rsidR="00341CA1" w:rsidRPr="00E218F2" w:rsidRDefault="00533A50" w:rsidP="008D6739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533A5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To </w:t>
                            </w:r>
                            <w:r w:rsidR="00E3283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support the WM L+D</w:t>
                            </w:r>
                            <w:r w:rsidR="00E97C2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and Control Management with</w:t>
                            </w:r>
                            <w:r w:rsidR="009E127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the </w:t>
                            </w:r>
                            <w:r w:rsidR="00EE60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learning, development and assessment of Fire Control </w:t>
                            </w:r>
                            <w:r w:rsidR="00BB220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staff </w:t>
                            </w:r>
                            <w:r w:rsidR="00EE60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and to ensure that </w:t>
                            </w:r>
                            <w:r w:rsidR="001F0B2A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competence is maintained.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EAB2CE" id="_x0000_s1028" type="#_x0000_t202" style="position:absolute;margin-left:176.5pt;margin-top:175.4pt;width:374.25pt;height:51.9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" fillcolor="#dde4ff" stroked="f">
                <v:textbox>
                  <w:txbxContent>
                    <w:p w14:paraId="0D541C87" w14:textId="5009CFD9" w:rsidR="00341CA1" w:rsidRPr="00E218F2" w:rsidRDefault="00533A50" w:rsidP="008D6739">
                      <w:pPr>
                        <w:pStyle w:val="NormalWeb"/>
                        <w:spacing w:before="0" w:beforeAutospacing="0" w:after="0" w:afterAutospacing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533A5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To </w:t>
                      </w:r>
                      <w:r w:rsidR="00E32835">
                        <w:rPr>
                          <w:rFonts w:ascii="Arial" w:hAnsi="Arial" w:cs="Arial"/>
                          <w:sz w:val="20"/>
                          <w:szCs w:val="20"/>
                        </w:rPr>
                        <w:t>support the WM L+D</w:t>
                      </w:r>
                      <w:r w:rsidR="00E97C29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and Control Management with</w:t>
                      </w:r>
                      <w:r w:rsidR="009E127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the </w:t>
                      </w:r>
                      <w:r w:rsidR="00EE603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learning, development and assessment of Fire Control </w:t>
                      </w:r>
                      <w:r w:rsidR="00BB220E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staff </w:t>
                      </w:r>
                      <w:r w:rsidR="00EE603F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and to ensure that </w:t>
                      </w:r>
                      <w:r w:rsidR="001F0B2A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competence is maintained.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6135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79B798FE" wp14:editId="793265F5">
                <wp:simplePos x="0" y="0"/>
                <wp:positionH relativeFrom="column">
                  <wp:posOffset>2200275</wp:posOffset>
                </wp:positionH>
                <wp:positionV relativeFrom="paragraph">
                  <wp:posOffset>5667376</wp:posOffset>
                </wp:positionV>
                <wp:extent cx="4777740" cy="704850"/>
                <wp:effectExtent l="0" t="0" r="3810" b="0"/>
                <wp:wrapSquare wrapText="bothSides"/>
                <wp:docPr id="2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77740" cy="704850"/>
                        </a:xfrm>
                        <a:prstGeom prst="rect">
                          <a:avLst/>
                        </a:prstGeom>
                        <a:solidFill>
                          <a:srgbClr val="DDE4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E054FE" w14:textId="77777777" w:rsidR="00C71C5C" w:rsidRPr="00FC7EC9" w:rsidRDefault="00C71C5C" w:rsidP="00FC7EC9">
                            <w:pPr>
                              <w:pStyle w:val="NormalWeb"/>
                              <w:spacing w:before="200" w:beforeAutospacing="0" w:after="0" w:afterAutospacing="0"/>
                              <w:jc w:val="both"/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FC7EC9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Respect for all, guiding others, leading by example and including everyone. </w:t>
                            </w:r>
                            <w:r w:rsidRPr="00FC7EC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Working as a team we prioritise our work considering risk, resource and our current four strategic priorities, as detailed in the service delivery strategy 2021-2023.</w:t>
                            </w:r>
                          </w:p>
                          <w:p w14:paraId="11FD25E8" w14:textId="77777777" w:rsidR="00A91C49" w:rsidRPr="006D392C" w:rsidRDefault="00A91C49" w:rsidP="006D392C">
                            <w:pPr>
                              <w:pStyle w:val="NormalWeb"/>
                              <w:spacing w:before="0" w:beforeAutospacing="0" w:after="0" w:afterAutospacing="0"/>
                              <w:ind w:left="-17"/>
                              <w:rPr>
                                <w:rFonts w:ascii="Arial" w:hAnsi="Arial" w:cs="Arial"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798FE" id="_x0000_s1029" type="#_x0000_t202" style="position:absolute;margin-left:173.25pt;margin-top:446.25pt;width:376.2pt;height:55.5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" fillcolor="#dde4ff" stroked="f">
                <v:textbox>
                  <w:txbxContent>
                    <w:p w14:paraId="70E054FE" w14:textId="77777777" w:rsidR="00C71C5C" w:rsidRPr="00FC7EC9" w:rsidRDefault="00C71C5C" w:rsidP="00FC7EC9">
                      <w:pPr>
                        <w:pStyle w:val="NormalWeb"/>
                        <w:spacing w:before="200" w:beforeAutospacing="0" w:after="0" w:afterAutospacing="0"/>
                        <w:jc w:val="both"/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</w:pPr>
                      <w:r w:rsidRPr="00FC7EC9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 xml:space="preserve">Respect for all, guiding others, leading by example and including everyone. </w:t>
                      </w:r>
                      <w:r w:rsidRPr="00FC7EC9">
                        <w:rPr>
                          <w:rFonts w:ascii="Arial" w:hAnsi="Arial" w:cs="Arial"/>
                          <w:sz w:val="20"/>
                          <w:szCs w:val="20"/>
                        </w:rPr>
                        <w:t>Working as a team we prioritise our work considering risk, resource and our current four strategic priorities, as detailed in the service delivery strategy 2021-2023.</w:t>
                      </w:r>
                    </w:p>
                    <w:p w14:paraId="11FD25E8" w14:textId="77777777" w:rsidR="00A91C49" w:rsidRPr="006D392C" w:rsidRDefault="00A91C49" w:rsidP="006D392C">
                      <w:pPr>
                        <w:pStyle w:val="NormalWeb"/>
                        <w:spacing w:before="0" w:beforeAutospacing="0" w:after="0" w:afterAutospacing="0"/>
                        <w:ind w:left="-17"/>
                        <w:rPr>
                          <w:rFonts w:ascii="Arial" w:hAnsi="Arial" w:cs="Arial"/>
                          <w:color w:val="00000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040B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222AD9" wp14:editId="20A05D41">
                <wp:simplePos x="0" y="0"/>
                <wp:positionH relativeFrom="margin">
                  <wp:posOffset>342900</wp:posOffset>
                </wp:positionH>
                <wp:positionV relativeFrom="paragraph">
                  <wp:posOffset>352424</wp:posOffset>
                </wp:positionV>
                <wp:extent cx="6899275" cy="10182225"/>
                <wp:effectExtent l="0" t="0" r="0" b="9525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99275" cy="10182225"/>
                        </a:xfrm>
                        <a:prstGeom prst="roundRect">
                          <a:avLst>
                            <a:gd name="adj" fmla="val 3651"/>
                          </a:avLst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B49027" w14:textId="77777777" w:rsidR="003B1984" w:rsidRPr="00112EC9" w:rsidRDefault="00B57EB9" w:rsidP="003B1984">
                            <w:pPr>
                              <w:pStyle w:val="NormalWeb"/>
                              <w:spacing w:before="200" w:beforeAutospacing="0" w:after="0" w:afterAutospacing="0"/>
                              <w:jc w:val="both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Scope and design ICT platform for NOG product </w:t>
                            </w:r>
                            <w:r w:rsidR="003B1984" w:rsidRPr="0025687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response priori</w:t>
                            </w:r>
                            <w:r w:rsidR="003B1984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ties. We will implement</w:t>
                            </w:r>
                            <w:r w:rsidR="003B1984" w:rsidRPr="0025687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National Operational Guidance, legislative requirements and organisational priorities, as defined in the </w:t>
                            </w:r>
                            <w:r w:rsidR="003B1984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Service Delivery Strategic Plan along with priorities set by the Resilience Department Plan.</w:t>
                            </w:r>
                          </w:p>
                          <w:p w14:paraId="3A0B0B86" w14:textId="77777777" w:rsidR="00B57EB9" w:rsidRDefault="00B57EB9" w:rsidP="00B57E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4C5E7F9" w14:textId="77777777" w:rsidR="00B57EB9" w:rsidRDefault="00B57EB9" w:rsidP="00B57EB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222AD9" id="Rounded Rectangle 2" o:spid="_x0000_s1030" style="position:absolute;margin-left:27pt;margin-top:27.75pt;width:543.25pt;height:801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239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" fillcolor="white [3212]" stroked="f" strokeweight="1pt">
                <v:stroke joinstyle="miter"/>
                <v:textbox>
                  <w:txbxContent>
                    <w:p w14:paraId="50B49027" w14:textId="77777777" w:rsidR="003B1984" w:rsidRPr="00112EC9" w:rsidRDefault="00B57EB9" w:rsidP="003B1984">
                      <w:pPr>
                        <w:pStyle w:val="NormalWeb"/>
                        <w:spacing w:before="200" w:beforeAutospacing="0" w:after="0" w:afterAutospacing="0"/>
                        <w:jc w:val="both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Scope and design ICT platform for NOG product </w:t>
                      </w:r>
                      <w:r w:rsidR="003B1984" w:rsidRPr="00256878">
                        <w:rPr>
                          <w:rFonts w:ascii="Arial" w:hAnsi="Arial" w:cs="Arial"/>
                          <w:sz w:val="22"/>
                          <w:szCs w:val="22"/>
                        </w:rPr>
                        <w:t>response priori</w:t>
                      </w:r>
                      <w:r w:rsidR="003B1984">
                        <w:rPr>
                          <w:rFonts w:ascii="Arial" w:hAnsi="Arial" w:cs="Arial"/>
                          <w:sz w:val="22"/>
                          <w:szCs w:val="22"/>
                        </w:rPr>
                        <w:t>ties. We will implement</w:t>
                      </w:r>
                      <w:r w:rsidR="003B1984" w:rsidRPr="00256878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National Operational Guidance, legislative requirements and organisational priorities, as defined in the </w:t>
                      </w:r>
                      <w:r w:rsidR="003B1984">
                        <w:rPr>
                          <w:rFonts w:ascii="Arial" w:hAnsi="Arial" w:cs="Arial"/>
                          <w:sz w:val="22"/>
                          <w:szCs w:val="22"/>
                        </w:rPr>
                        <w:t>Service Delivery Strategic Plan along with priorities set by the Resilience Department Plan.</w:t>
                      </w:r>
                    </w:p>
                    <w:p w14:paraId="3A0B0B86" w14:textId="77777777" w:rsidR="00B57EB9" w:rsidRDefault="00B57EB9" w:rsidP="00B57E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</w:rPr>
                      </w:pPr>
                    </w:p>
                    <w:p w14:paraId="54C5E7F9" w14:textId="77777777" w:rsidR="00B57EB9" w:rsidRDefault="00B57EB9" w:rsidP="00B57EB9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C040B1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6EC7AE0F" wp14:editId="13A9F84F">
                <wp:simplePos x="0" y="0"/>
                <wp:positionH relativeFrom="column">
                  <wp:posOffset>398145</wp:posOffset>
                </wp:positionH>
                <wp:positionV relativeFrom="paragraph">
                  <wp:posOffset>6599555</wp:posOffset>
                </wp:positionV>
                <wp:extent cx="1301750" cy="584200"/>
                <wp:effectExtent l="0" t="0" r="0" b="6350"/>
                <wp:wrapSquare wrapText="bothSides"/>
                <wp:docPr id="2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1750" cy="584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F85AD2" w14:textId="3452E993" w:rsidR="003B1984" w:rsidRDefault="00DB102D" w:rsidP="003B1984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BD7868A" wp14:editId="465149AE">
                                  <wp:extent cx="1080770" cy="483870"/>
                                  <wp:effectExtent l="0" t="0" r="5080" b="0"/>
                                  <wp:docPr id="255" name="Picture 2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80770" cy="4838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C7AE0F" id="_x0000_s1031" type="#_x0000_t202" style="position:absolute;margin-left:31.35pt;margin-top:519.65pt;width:102.5pt;height:46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" stroked="f">
                <v:textbox>
                  <w:txbxContent>
                    <w:p w14:paraId="0FF85AD2" w14:textId="3452E993" w:rsidR="003B1984" w:rsidRDefault="00DB102D" w:rsidP="003B1984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6BD7868A" wp14:editId="465149AE">
                            <wp:extent cx="1080770" cy="483870"/>
                            <wp:effectExtent l="0" t="0" r="5080" b="0"/>
                            <wp:docPr id="255" name="Picture 2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80770" cy="4838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B102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A5BA404" wp14:editId="2EC6633F">
                <wp:simplePos x="0" y="0"/>
                <wp:positionH relativeFrom="margin">
                  <wp:align>center</wp:align>
                </wp:positionH>
                <wp:positionV relativeFrom="paragraph">
                  <wp:posOffset>6537325</wp:posOffset>
                </wp:positionV>
                <wp:extent cx="6480000" cy="0"/>
                <wp:effectExtent l="0" t="19050" r="35560" b="19050"/>
                <wp:wrapNone/>
                <wp:docPr id="211" name="Straight Connector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800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A8A8A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DB3475" id="Straight Connector 211" o:spid="_x0000_s1026" style="position:absolute;flip:y;z-index:251699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514.75pt" to="510.25pt,5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" strokecolor="#a8a8a7" strokeweight="2.25pt">
                <v:stroke joinstyle="miter"/>
                <w10:wrap anchorx="margin"/>
              </v:line>
            </w:pict>
          </mc:Fallback>
        </mc:AlternateContent>
      </w:r>
      <w:r w:rsidR="00DB102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15C63DEE" wp14:editId="6F66D325">
                <wp:simplePos x="0" y="0"/>
                <wp:positionH relativeFrom="column">
                  <wp:posOffset>428625</wp:posOffset>
                </wp:positionH>
                <wp:positionV relativeFrom="paragraph">
                  <wp:posOffset>5673725</wp:posOffset>
                </wp:positionV>
                <wp:extent cx="1758950" cy="552450"/>
                <wp:effectExtent l="0" t="0" r="0" b="0"/>
                <wp:wrapSquare wrapText="bothSides"/>
                <wp:docPr id="2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895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058D93" w14:textId="4AF66728" w:rsidR="00A91C49" w:rsidRDefault="00DB102D" w:rsidP="00A91C4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9E04E88" wp14:editId="099CFC8F">
                                  <wp:extent cx="1567180" cy="485382"/>
                                  <wp:effectExtent l="0" t="0" r="0" b="0"/>
                                  <wp:docPr id="192" name="Picture 192" descr="Logo, company name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2" name="Picture 192" descr="Logo, company name&#10;&#10;Description automatically generated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67180" cy="4853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C63DEE" id="_x0000_s1032" type="#_x0000_t202" style="position:absolute;margin-left:33.75pt;margin-top:446.75pt;width:138.5pt;height:43.5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" stroked="f">
                <v:textbox>
                  <w:txbxContent>
                    <w:p w14:paraId="26058D93" w14:textId="4AF66728" w:rsidR="00A91C49" w:rsidRDefault="00DB102D" w:rsidP="00A91C4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69E04E88" wp14:editId="099CFC8F">
                            <wp:extent cx="1567180" cy="485382"/>
                            <wp:effectExtent l="0" t="0" r="0" b="0"/>
                            <wp:docPr id="192" name="Picture 192" descr="Logo, company name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2" name="Picture 192" descr="Logo, company name&#10;&#10;Description automatically generated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67180" cy="4853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B102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E10EB11" wp14:editId="28022AA0">
                <wp:simplePos x="0" y="0"/>
                <wp:positionH relativeFrom="margin">
                  <wp:align>center</wp:align>
                </wp:positionH>
                <wp:positionV relativeFrom="paragraph">
                  <wp:posOffset>5594350</wp:posOffset>
                </wp:positionV>
                <wp:extent cx="6480000" cy="0"/>
                <wp:effectExtent l="0" t="19050" r="35560" b="19050"/>
                <wp:wrapNone/>
                <wp:docPr id="206" name="Straight Connector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800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A8A8A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193C00" id="Straight Connector 206" o:spid="_x0000_s1026" style="position:absolute;flip:y;z-index:2516930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440.5pt" to="510.25pt,44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" strokecolor="#a8a8a7" strokeweight="2.25pt">
                <v:stroke joinstyle="miter"/>
                <w10:wrap anchorx="margin"/>
              </v:line>
            </w:pict>
          </mc:Fallback>
        </mc:AlternateContent>
      </w:r>
      <w:r w:rsidR="00E218F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91008" behindDoc="0" locked="0" layoutInCell="1" allowOverlap="1" wp14:anchorId="2475665D" wp14:editId="59C0C38C">
                <wp:simplePos x="0" y="0"/>
                <wp:positionH relativeFrom="column">
                  <wp:posOffset>2219325</wp:posOffset>
                </wp:positionH>
                <wp:positionV relativeFrom="paragraph">
                  <wp:posOffset>4410075</wp:posOffset>
                </wp:positionV>
                <wp:extent cx="4752340" cy="1057275"/>
                <wp:effectExtent l="0" t="0" r="0" b="9525"/>
                <wp:wrapSquare wrapText="bothSides"/>
                <wp:docPr id="2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2340" cy="1057275"/>
                        </a:xfrm>
                        <a:prstGeom prst="rect">
                          <a:avLst/>
                        </a:prstGeom>
                        <a:solidFill>
                          <a:srgbClr val="DDE4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D6E529" w14:textId="213F18C8" w:rsidR="00A91C49" w:rsidRPr="00C71C5C" w:rsidRDefault="001277AA" w:rsidP="008D6739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GST</w:t>
                            </w:r>
                            <w:r w:rsidR="00533A5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8194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</w:t>
                            </w:r>
                            <w:r w:rsidR="00533A5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M’s</w:t>
                            </w:r>
                            <w:r w:rsidR="00AB5A18" w:rsidRPr="00C71C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will lead by example, challenge unacceptable </w:t>
                            </w:r>
                            <w:r w:rsidR="004D3FB3" w:rsidRPr="00C71C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behaviour,</w:t>
                            </w:r>
                            <w:r w:rsidR="00AB5A18" w:rsidRPr="00C71C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and cultivate an inclusive culture where everyone is valued</w:t>
                            </w:r>
                          </w:p>
                          <w:p w14:paraId="28EA8707" w14:textId="2ABF1E36" w:rsidR="00AB5A18" w:rsidRDefault="00C71C5C" w:rsidP="008D6739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C71C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Employ leadership styles that motivate and encourage staff to contribute </w:t>
                            </w:r>
                            <w:r w:rsidR="0097735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by </w:t>
                            </w:r>
                            <w:r w:rsidRPr="00C71C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effectively </w:t>
                            </w:r>
                            <w:r w:rsidR="0097735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supporting</w:t>
                            </w:r>
                            <w:r w:rsidRPr="00C71C5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incidents and contribute to </w:t>
                            </w:r>
                            <w:r w:rsidR="00765ED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the services resources and availability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strategies.</w:t>
                            </w:r>
                          </w:p>
                          <w:p w14:paraId="179FC168" w14:textId="3BEE36A5" w:rsidR="00E218F2" w:rsidRPr="00C71C5C" w:rsidRDefault="00E218F2" w:rsidP="008D6739">
                            <w:pPr>
                              <w:pStyle w:val="NormalWeb"/>
                              <w:spacing w:before="0" w:beforeAutospacing="0" w:after="0" w:afterAutospacing="0"/>
                              <w:jc w:val="both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Ensure all staff </w:t>
                            </w:r>
                            <w:r w:rsidR="00DB102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are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B102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competent to carry out their duties.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75665D" id="_x0000_s1033" type="#_x0000_t202" style="position:absolute;margin-left:174.75pt;margin-top:347.25pt;width:374.2pt;height:83.25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" fillcolor="#dde4ff" stroked="f">
                <v:textbox>
                  <w:txbxContent>
                    <w:p w14:paraId="45D6E529" w14:textId="213F18C8" w:rsidR="00A91C49" w:rsidRPr="00C71C5C" w:rsidRDefault="001277AA" w:rsidP="008D6739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GST</w:t>
                      </w:r>
                      <w:r w:rsidR="00533A5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A81941">
                        <w:rPr>
                          <w:rFonts w:ascii="Arial" w:hAnsi="Arial" w:cs="Arial"/>
                          <w:sz w:val="20"/>
                          <w:szCs w:val="20"/>
                        </w:rPr>
                        <w:t>C</w:t>
                      </w:r>
                      <w:r w:rsidR="00533A50">
                        <w:rPr>
                          <w:rFonts w:ascii="Arial" w:hAnsi="Arial" w:cs="Arial"/>
                          <w:sz w:val="20"/>
                          <w:szCs w:val="20"/>
                        </w:rPr>
                        <w:t>M’s</w:t>
                      </w:r>
                      <w:r w:rsidR="00AB5A18" w:rsidRPr="00C71C5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will lead by example, challenge unacceptable </w:t>
                      </w:r>
                      <w:r w:rsidR="004D3FB3" w:rsidRPr="00C71C5C">
                        <w:rPr>
                          <w:rFonts w:ascii="Arial" w:hAnsi="Arial" w:cs="Arial"/>
                          <w:sz w:val="20"/>
                          <w:szCs w:val="20"/>
                        </w:rPr>
                        <w:t>behaviour,</w:t>
                      </w:r>
                      <w:r w:rsidR="00AB5A18" w:rsidRPr="00C71C5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and cultivate an inclusive culture where everyone is valued</w:t>
                      </w:r>
                    </w:p>
                    <w:p w14:paraId="28EA8707" w14:textId="2ABF1E36" w:rsidR="00AB5A18" w:rsidRDefault="00C71C5C" w:rsidP="008D6739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C71C5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Employ leadership styles that motivate and encourage staff to contribute </w:t>
                      </w:r>
                      <w:r w:rsidR="00977354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by </w:t>
                      </w:r>
                      <w:r w:rsidRPr="00C71C5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effectively </w:t>
                      </w:r>
                      <w:r w:rsidR="00977354">
                        <w:rPr>
                          <w:rFonts w:ascii="Arial" w:hAnsi="Arial" w:cs="Arial"/>
                          <w:sz w:val="20"/>
                          <w:szCs w:val="20"/>
                        </w:rPr>
                        <w:t>supporting</w:t>
                      </w:r>
                      <w:r w:rsidRPr="00C71C5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incidents and contribute to </w:t>
                      </w:r>
                      <w:r w:rsidR="00765ED1">
                        <w:rPr>
                          <w:rFonts w:ascii="Arial" w:hAnsi="Arial" w:cs="Arial"/>
                          <w:sz w:val="20"/>
                          <w:szCs w:val="20"/>
                        </w:rPr>
                        <w:t>the services resources and availability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strategies.</w:t>
                      </w:r>
                    </w:p>
                    <w:p w14:paraId="179FC168" w14:textId="3BEE36A5" w:rsidR="00E218F2" w:rsidRPr="00C71C5C" w:rsidRDefault="00E218F2" w:rsidP="008D6739">
                      <w:pPr>
                        <w:pStyle w:val="NormalWeb"/>
                        <w:spacing w:before="0" w:beforeAutospacing="0" w:after="0" w:afterAutospacing="0"/>
                        <w:jc w:val="both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Ensure all staff </w:t>
                      </w:r>
                      <w:r w:rsidR="00DB102D">
                        <w:rPr>
                          <w:rFonts w:ascii="Arial" w:hAnsi="Arial" w:cs="Arial"/>
                          <w:sz w:val="20"/>
                          <w:szCs w:val="20"/>
                        </w:rPr>
                        <w:t>are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DB102D">
                        <w:rPr>
                          <w:rFonts w:ascii="Arial" w:hAnsi="Arial" w:cs="Arial"/>
                          <w:sz w:val="20"/>
                          <w:szCs w:val="20"/>
                        </w:rPr>
                        <w:t>competent to carry out their duties.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218F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5281BA32" wp14:editId="1084D096">
                <wp:simplePos x="0" y="0"/>
                <wp:positionH relativeFrom="column">
                  <wp:posOffset>661670</wp:posOffset>
                </wp:positionH>
                <wp:positionV relativeFrom="paragraph">
                  <wp:posOffset>4394200</wp:posOffset>
                </wp:positionV>
                <wp:extent cx="1301750" cy="584200"/>
                <wp:effectExtent l="0" t="0" r="0" b="6350"/>
                <wp:wrapSquare wrapText="bothSides"/>
                <wp:docPr id="2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1750" cy="584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8008A3" w14:textId="32DCE884" w:rsidR="00A91C49" w:rsidRDefault="00E218F2" w:rsidP="000B7900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FD0D45C" wp14:editId="479F660A">
                                  <wp:extent cx="1200150" cy="552389"/>
                                  <wp:effectExtent l="0" t="0" r="0" b="635"/>
                                  <wp:docPr id="245" name="Picture 245" descr="A picture containing 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5" name="Picture 245" descr="A picture containing 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15059" cy="55925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81BA32" id="_x0000_s1034" type="#_x0000_t202" style="position:absolute;margin-left:52.1pt;margin-top:346pt;width:102.5pt;height:46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" stroked="f">
                <v:textbox>
                  <w:txbxContent>
                    <w:p w14:paraId="188008A3" w14:textId="32DCE884" w:rsidR="00A91C49" w:rsidRDefault="00E218F2" w:rsidP="000B7900">
                      <w:pPr>
                        <w:jc w:val="center"/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FD0D45C" wp14:editId="479F660A">
                            <wp:extent cx="1200150" cy="552389"/>
                            <wp:effectExtent l="0" t="0" r="0" b="635"/>
                            <wp:docPr id="245" name="Picture 245" descr="A picture containing 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5" name="Picture 245" descr="A picture containing text&#10;&#10;Description automatically generated"/>
                                    <pic:cNvPicPr/>
                                  </pic:nvPicPr>
                                  <pic:blipFill>
                                    <a:blip r:embed="rId1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15059" cy="55925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218F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B43734F" wp14:editId="1955BADA">
                <wp:simplePos x="0" y="0"/>
                <wp:positionH relativeFrom="margin">
                  <wp:align>center</wp:align>
                </wp:positionH>
                <wp:positionV relativeFrom="paragraph">
                  <wp:posOffset>4264025</wp:posOffset>
                </wp:positionV>
                <wp:extent cx="6480000" cy="0"/>
                <wp:effectExtent l="0" t="19050" r="35560" b="19050"/>
                <wp:wrapNone/>
                <wp:docPr id="201" name="Straight Connector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800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A8A8A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C7F26E" id="Straight Connector 201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335.75pt" to="510.25pt,33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" strokecolor="#a8a8a7" strokeweight="2.25pt">
                <v:stroke joinstyle="miter"/>
                <w10:wrap anchorx="margin"/>
              </v:line>
            </w:pict>
          </mc:Fallback>
        </mc:AlternateContent>
      </w:r>
      <w:r w:rsidR="00E218F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44FE8E3B" wp14:editId="47C966DD">
                <wp:simplePos x="0" y="0"/>
                <wp:positionH relativeFrom="column">
                  <wp:posOffset>561975</wp:posOffset>
                </wp:positionH>
                <wp:positionV relativeFrom="paragraph">
                  <wp:posOffset>3117850</wp:posOffset>
                </wp:positionV>
                <wp:extent cx="1466850" cy="571500"/>
                <wp:effectExtent l="0" t="0" r="0" b="0"/>
                <wp:wrapSquare wrapText="bothSides"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685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BE792D" w14:textId="54441892" w:rsidR="00672610" w:rsidRDefault="00E218F2" w:rsidP="00672610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36F7D71" wp14:editId="5FCDEF8D">
                                  <wp:extent cx="1350459" cy="533400"/>
                                  <wp:effectExtent l="0" t="0" r="2540" b="0"/>
                                  <wp:docPr id="235" name="Picture 235" descr="A picture containing logo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5" name="Picture 235" descr="A picture containing logo&#10;&#10;Description automatically generated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56815" cy="53591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FE8E3B" id="_x0000_s1035" type="#_x0000_t202" style="position:absolute;margin-left:44.25pt;margin-top:245.5pt;width:115.5pt;height:4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" stroked="f">
                <v:textbox>
                  <w:txbxContent>
                    <w:p w14:paraId="64BE792D" w14:textId="54441892" w:rsidR="00672610" w:rsidRDefault="00E218F2" w:rsidP="00672610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36F7D71" wp14:editId="5FCDEF8D">
                            <wp:extent cx="1350459" cy="533400"/>
                            <wp:effectExtent l="0" t="0" r="2540" b="0"/>
                            <wp:docPr id="235" name="Picture 235" descr="A picture containing logo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5" name="Picture 235" descr="A picture containing logo&#10;&#10;Description automatically generated"/>
                                    <pic:cNvPicPr/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56815" cy="53591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218F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71A584B" wp14:editId="50D3F429">
                <wp:simplePos x="0" y="0"/>
                <wp:positionH relativeFrom="margin">
                  <wp:align>center</wp:align>
                </wp:positionH>
                <wp:positionV relativeFrom="paragraph">
                  <wp:posOffset>2974975</wp:posOffset>
                </wp:positionV>
                <wp:extent cx="6480000" cy="0"/>
                <wp:effectExtent l="0" t="19050" r="35560" b="19050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800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A8A8A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A384AF" id="Straight Connector 29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234.25pt" to="510.25pt,23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" strokecolor="#a8a8a7" strokeweight="2.25pt">
                <v:stroke joinstyle="miter"/>
                <w10:wrap anchorx="margin"/>
              </v:line>
            </w:pict>
          </mc:Fallback>
        </mc:AlternateContent>
      </w:r>
      <w:r w:rsidR="00276506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6E08017F" wp14:editId="442E603E">
                <wp:simplePos x="0" y="0"/>
                <wp:positionH relativeFrom="column">
                  <wp:posOffset>501650</wp:posOffset>
                </wp:positionH>
                <wp:positionV relativeFrom="paragraph">
                  <wp:posOffset>806450</wp:posOffset>
                </wp:positionV>
                <wp:extent cx="2819400" cy="539750"/>
                <wp:effectExtent l="0" t="0" r="0" b="0"/>
                <wp:wrapSquare wrapText="bothSides"/>
                <wp:docPr id="1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539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FE5EC0" w14:textId="77777777" w:rsidR="00672610" w:rsidRPr="00B57EB9" w:rsidRDefault="00672610" w:rsidP="00B57EB9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56"/>
                              </w:rPr>
                            </w:pPr>
                            <w:r w:rsidRPr="00B57EB9">
                              <w:rPr>
                                <w:rFonts w:ascii="Arial" w:hAnsi="Arial" w:cs="Arial"/>
                                <w:sz w:val="56"/>
                              </w:rPr>
                              <w:t>One pager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08017F" id="_x0000_s1036" type="#_x0000_t202" style="position:absolute;margin-left:39.5pt;margin-top:63.5pt;width:222pt;height:42.5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" stroked="f">
                <v:textbox>
                  <w:txbxContent>
                    <w:p w14:paraId="71FE5EC0" w14:textId="77777777" w:rsidR="00672610" w:rsidRPr="00B57EB9" w:rsidRDefault="00672610" w:rsidP="00B57EB9">
                      <w:pPr>
                        <w:spacing w:after="0" w:line="240" w:lineRule="auto"/>
                        <w:rPr>
                          <w:rFonts w:ascii="Arial" w:hAnsi="Arial" w:cs="Arial"/>
                          <w:sz w:val="56"/>
                        </w:rPr>
                      </w:pPr>
                      <w:r w:rsidRPr="00B57EB9">
                        <w:rPr>
                          <w:rFonts w:ascii="Arial" w:hAnsi="Arial" w:cs="Arial"/>
                          <w:sz w:val="56"/>
                        </w:rPr>
                        <w:t>One pager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B1984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422F1526" wp14:editId="234B187D">
                <wp:simplePos x="0" y="0"/>
                <wp:positionH relativeFrom="column">
                  <wp:posOffset>4819650</wp:posOffset>
                </wp:positionH>
                <wp:positionV relativeFrom="paragraph">
                  <wp:posOffset>438150</wp:posOffset>
                </wp:positionV>
                <wp:extent cx="2095500" cy="1079500"/>
                <wp:effectExtent l="0" t="0" r="0" b="63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5500" cy="1079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327BF5" w14:textId="77777777" w:rsidR="00672610" w:rsidRDefault="003B1984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3BBE5F40" wp14:editId="11590121">
                                  <wp:extent cx="1903730" cy="842010"/>
                                  <wp:effectExtent l="0" t="0" r="1270" b="0"/>
                                  <wp:docPr id="193" name="Picture 19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3" name="DSFRS-FULL-COLOUR-LANDSCAPE_RGB 1.jpg"/>
                                          <pic:cNvPicPr/>
                                        </pic:nvPicPr>
                                        <pic:blipFill>
                                          <a:blip r:embed="rId15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03730" cy="8420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2F1526" id="_x0000_s1037" type="#_x0000_t202" style="position:absolute;margin-left:379.5pt;margin-top:34.5pt;width:165pt;height:8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" filled="f" stroked="f">
                <v:textbox>
                  <w:txbxContent>
                    <w:p w14:paraId="1B327BF5" w14:textId="77777777" w:rsidR="00672610" w:rsidRDefault="003B1984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3BBE5F40" wp14:editId="11590121">
                            <wp:extent cx="1903730" cy="842010"/>
                            <wp:effectExtent l="0" t="0" r="1270" b="0"/>
                            <wp:docPr id="193" name="Picture 19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3" name="DSFRS-FULL-COLOUR-LANDSCAPE_RGB 1.jpg"/>
                                    <pic:cNvPicPr/>
                                  </pic:nvPicPr>
                                  <pic:blipFill>
                                    <a:blip r:embed="rId16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03730" cy="84201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B1984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12F74A68" wp14:editId="33EE26D6">
                <wp:simplePos x="0" y="0"/>
                <wp:positionH relativeFrom="column">
                  <wp:posOffset>520700</wp:posOffset>
                </wp:positionH>
                <wp:positionV relativeFrom="paragraph">
                  <wp:posOffset>361950</wp:posOffset>
                </wp:positionV>
                <wp:extent cx="6299200" cy="647700"/>
                <wp:effectExtent l="0" t="0" r="6350" b="0"/>
                <wp:wrapSquare wrapText="bothSides"/>
                <wp:docPr id="1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920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C8C2AE" w14:textId="280465C4" w:rsidR="00672610" w:rsidRPr="009734FF" w:rsidRDefault="00AF5346" w:rsidP="009734FF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" w:hAnsi="Arial" w:cs="Arial"/>
                                <w:sz w:val="36"/>
                                <w:szCs w:val="36"/>
                              </w:rPr>
                            </w:pPr>
                            <w:r w:rsidRPr="009734FF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>Crew</w:t>
                            </w:r>
                            <w:r w:rsidR="00E11A3E" w:rsidRPr="009734FF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Manager </w:t>
                            </w:r>
                            <w:r w:rsidR="00980F97">
                              <w:rPr>
                                <w:rFonts w:ascii="Arial" w:hAnsi="Arial" w:cs="Arial"/>
                                <w:b/>
                                <w:bCs/>
                                <w:sz w:val="36"/>
                                <w:szCs w:val="36"/>
                              </w:rPr>
                              <w:t>L+D Fire Control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F74A68" id="_x0000_s1038" type="#_x0000_t202" style="position:absolute;margin-left:41pt;margin-top:28.5pt;width:496pt;height:51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" stroked="f">
                <v:textbox>
                  <w:txbxContent>
                    <w:p w14:paraId="07C8C2AE" w14:textId="280465C4" w:rsidR="00672610" w:rsidRPr="009734FF" w:rsidRDefault="00AF5346" w:rsidP="009734FF">
                      <w:pPr>
                        <w:pStyle w:val="NormalWeb"/>
                        <w:spacing w:before="0" w:beforeAutospacing="0" w:after="0" w:afterAutospacing="0"/>
                        <w:rPr>
                          <w:rFonts w:ascii="Arial" w:hAnsi="Arial" w:cs="Arial"/>
                          <w:sz w:val="36"/>
                          <w:szCs w:val="36"/>
                        </w:rPr>
                      </w:pPr>
                      <w:r w:rsidRPr="009734FF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>Crew</w:t>
                      </w:r>
                      <w:r w:rsidR="00E11A3E" w:rsidRPr="009734FF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 xml:space="preserve"> Manager </w:t>
                      </w:r>
                      <w:r w:rsidR="00980F97">
                        <w:rPr>
                          <w:rFonts w:ascii="Arial" w:hAnsi="Arial" w:cs="Arial"/>
                          <w:b/>
                          <w:bCs/>
                          <w:sz w:val="36"/>
                          <w:szCs w:val="36"/>
                        </w:rPr>
                        <w:t>L+D Fire Control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7EB9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254BC47" wp14:editId="17C7D626">
                <wp:simplePos x="0" y="0"/>
                <wp:positionH relativeFrom="column">
                  <wp:posOffset>2235200</wp:posOffset>
                </wp:positionH>
                <wp:positionV relativeFrom="paragraph">
                  <wp:posOffset>1663700</wp:posOffset>
                </wp:positionV>
                <wp:extent cx="4726940" cy="292100"/>
                <wp:effectExtent l="0" t="0" r="0" b="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6940" cy="292100"/>
                        </a:xfrm>
                        <a:prstGeom prst="rect">
                          <a:avLst/>
                        </a:prstGeom>
                        <a:solidFill>
                          <a:srgbClr val="DDE4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75865C" w14:textId="73AC8A5A" w:rsidR="00672610" w:rsidRPr="003B1984" w:rsidRDefault="00A03E1D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Permanent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54BC47" id="_x0000_s1039" type="#_x0000_t202" style="position:absolute;margin-left:176pt;margin-top:131pt;width:372.2pt;height:23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" fillcolor="#dde4ff" stroked="f">
                <v:textbox>
                  <w:txbxContent>
                    <w:p w14:paraId="4C75865C" w14:textId="73AC8A5A" w:rsidR="00672610" w:rsidRPr="003B1984" w:rsidRDefault="00A03E1D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Permanent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7EB9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86F27ED" wp14:editId="0B5B8AD0">
                <wp:simplePos x="0" y="0"/>
                <wp:positionH relativeFrom="column">
                  <wp:posOffset>368300</wp:posOffset>
                </wp:positionH>
                <wp:positionV relativeFrom="paragraph">
                  <wp:posOffset>2139950</wp:posOffset>
                </wp:positionV>
                <wp:extent cx="1816100" cy="539750"/>
                <wp:effectExtent l="0" t="0" r="0" b="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6100" cy="539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1C40AE" w14:textId="77777777" w:rsidR="00672610" w:rsidRDefault="00672610" w:rsidP="00672610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E8D1187" wp14:editId="24E626E9">
                                  <wp:extent cx="1657350" cy="482512"/>
                                  <wp:effectExtent l="0" t="0" r="0" b="0"/>
                                  <wp:docPr id="236" name="Picture 23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04946" cy="49636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F27ED" id="_x0000_s1040" type="#_x0000_t202" style="position:absolute;margin-left:29pt;margin-top:168.5pt;width:143pt;height:42.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" filled="f" stroked="f">
                <v:textbox>
                  <w:txbxContent>
                    <w:p w14:paraId="2C1C40AE" w14:textId="77777777" w:rsidR="00672610" w:rsidRDefault="00672610" w:rsidP="00672610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E8D1187" wp14:editId="24E626E9">
                            <wp:extent cx="1657350" cy="482512"/>
                            <wp:effectExtent l="0" t="0" r="0" b="0"/>
                            <wp:docPr id="236" name="Picture 23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04946" cy="49636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7EB9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E90DA0" wp14:editId="74BC9893">
                <wp:simplePos x="0" y="0"/>
                <wp:positionH relativeFrom="margin">
                  <wp:align>center</wp:align>
                </wp:positionH>
                <wp:positionV relativeFrom="paragraph">
                  <wp:posOffset>2101850</wp:posOffset>
                </wp:positionV>
                <wp:extent cx="6480000" cy="0"/>
                <wp:effectExtent l="0" t="19050" r="35560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800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A8A8A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1C8387" id="Straight Connector 15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65.5pt" to="510.25pt,1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" strokecolor="#a8a8a7" strokeweight="2.25pt">
                <v:stroke joinstyle="miter"/>
                <w10:wrap anchorx="margin"/>
              </v:line>
            </w:pict>
          </mc:Fallback>
        </mc:AlternateContent>
      </w:r>
      <w:r w:rsidR="00B57EB9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2363D5C" wp14:editId="75DCB2EF">
                <wp:simplePos x="0" y="0"/>
                <wp:positionH relativeFrom="column">
                  <wp:posOffset>387350</wp:posOffset>
                </wp:positionH>
                <wp:positionV relativeFrom="paragraph">
                  <wp:posOffset>1543050</wp:posOffset>
                </wp:positionV>
                <wp:extent cx="1739900" cy="527050"/>
                <wp:effectExtent l="0" t="0" r="0" b="63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9900" cy="527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C6D4CD" w14:textId="77777777" w:rsidR="00672610" w:rsidRDefault="00672610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C6F7B55" wp14:editId="4BDB38AE">
                                  <wp:extent cx="1365250" cy="446854"/>
                                  <wp:effectExtent l="0" t="0" r="6350" b="0"/>
                                  <wp:docPr id="237" name="Picture 23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90158" cy="48773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363D5C" id="_x0000_s1041" type="#_x0000_t202" style="position:absolute;margin-left:30.5pt;margin-top:121.5pt;width:137pt;height:41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" filled="f" stroked="f">
                <v:textbox>
                  <w:txbxContent>
                    <w:p w14:paraId="7AC6D4CD" w14:textId="77777777" w:rsidR="00672610" w:rsidRDefault="00672610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2C6F7B55" wp14:editId="4BDB38AE">
                            <wp:extent cx="1365250" cy="446854"/>
                            <wp:effectExtent l="0" t="0" r="6350" b="0"/>
                            <wp:docPr id="237" name="Picture 23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90158" cy="48773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7EB9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C963BA" wp14:editId="7F03AC82">
                <wp:simplePos x="0" y="0"/>
                <wp:positionH relativeFrom="margin">
                  <wp:align>center</wp:align>
                </wp:positionH>
                <wp:positionV relativeFrom="paragraph">
                  <wp:posOffset>1504950</wp:posOffset>
                </wp:positionV>
                <wp:extent cx="6480000" cy="0"/>
                <wp:effectExtent l="0" t="19050" r="3556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8000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A8A8A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63A3EE" id="Straight Connector 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18.5pt" to="510.25pt,11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" strokecolor="#a8a8a7" strokeweight="2.25pt">
                <v:stroke joinstyle="miter"/>
                <w10:wrap anchorx="margin"/>
              </v:line>
            </w:pict>
          </mc:Fallback>
        </mc:AlternateContent>
      </w:r>
      <w:r w:rsidR="00672610">
        <w:rPr>
          <w:noProof/>
          <w:lang w:eastAsia="en-GB"/>
        </w:rPr>
        <w:drawing>
          <wp:inline distT="0" distB="0" distL="0" distR="0" wp14:anchorId="4AFE048A" wp14:editId="771137D6">
            <wp:extent cx="2867025" cy="11334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654A8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B846B7C" wp14:editId="721C3934">
                <wp:simplePos x="0" y="0"/>
                <wp:positionH relativeFrom="page">
                  <wp:align>left</wp:align>
                </wp:positionH>
                <wp:positionV relativeFrom="paragraph">
                  <wp:posOffset>0</wp:posOffset>
                </wp:positionV>
                <wp:extent cx="7582534" cy="15795624"/>
                <wp:effectExtent l="0" t="0" r="19050" b="165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82534" cy="15795624"/>
                        </a:xfrm>
                        <a:prstGeom prst="rect">
                          <a:avLst/>
                        </a:prstGeom>
                        <a:solidFill>
                          <a:srgbClr val="768CB7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779F63" w14:textId="77777777" w:rsidR="009654A8" w:rsidRDefault="009654A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846B7C" id="_x0000_s1042" type="#_x0000_t202" style="position:absolute;margin-left:0;margin-top:0;width:597.05pt;height:1243.7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" fillcolor="#768cb7">
                <v:textbox>
                  <w:txbxContent>
                    <w:p w14:paraId="74779F63" w14:textId="77777777" w:rsidR="009654A8" w:rsidRDefault="009654A8"/>
                  </w:txbxContent>
                </v:textbox>
                <w10:wrap type="square" anchorx="page"/>
              </v:shape>
            </w:pict>
          </mc:Fallback>
        </mc:AlternateContent>
      </w:r>
    </w:p>
    <w:sectPr w:rsidR="00AE2C92" w:rsidSect="009654A8">
      <w:pgSz w:w="11906" w:h="16838"/>
      <w:pgMar w:top="0" w:right="0" w:bottom="0" w:left="0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09E028" w14:textId="77777777" w:rsidR="009F3742" w:rsidRDefault="009F3742" w:rsidP="009654A8">
      <w:pPr>
        <w:spacing w:after="0" w:line="240" w:lineRule="auto"/>
      </w:pPr>
      <w:r>
        <w:separator/>
      </w:r>
    </w:p>
  </w:endnote>
  <w:endnote w:type="continuationSeparator" w:id="0">
    <w:p w14:paraId="29279D13" w14:textId="77777777" w:rsidR="009F3742" w:rsidRDefault="009F3742" w:rsidP="009654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29E9AA" w14:textId="77777777" w:rsidR="009F3742" w:rsidRDefault="009F3742" w:rsidP="009654A8">
      <w:pPr>
        <w:spacing w:after="0" w:line="240" w:lineRule="auto"/>
      </w:pPr>
      <w:r>
        <w:separator/>
      </w:r>
    </w:p>
  </w:footnote>
  <w:footnote w:type="continuationSeparator" w:id="0">
    <w:p w14:paraId="2CBC94DF" w14:textId="77777777" w:rsidR="009F3742" w:rsidRDefault="009F3742" w:rsidP="009654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020C7"/>
    <w:multiLevelType w:val="hybridMultilevel"/>
    <w:tmpl w:val="79CCE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2621D"/>
    <w:multiLevelType w:val="hybridMultilevel"/>
    <w:tmpl w:val="668699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9D3CCE"/>
    <w:multiLevelType w:val="hybridMultilevel"/>
    <w:tmpl w:val="D3E23D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80C23"/>
    <w:multiLevelType w:val="hybridMultilevel"/>
    <w:tmpl w:val="B4D4D34E"/>
    <w:lvl w:ilvl="0" w:tplc="812E5AB6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371D78"/>
    <w:multiLevelType w:val="hybridMultilevel"/>
    <w:tmpl w:val="3EE09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E65AB3"/>
    <w:multiLevelType w:val="hybridMultilevel"/>
    <w:tmpl w:val="B178E55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3A4BD8"/>
    <w:multiLevelType w:val="hybridMultilevel"/>
    <w:tmpl w:val="9732CEF8"/>
    <w:lvl w:ilvl="0" w:tplc="08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7" w15:restartNumberingAfterBreak="0">
    <w:nsid w:val="24E34CF6"/>
    <w:multiLevelType w:val="hybridMultilevel"/>
    <w:tmpl w:val="CAF483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CF587D"/>
    <w:multiLevelType w:val="hybridMultilevel"/>
    <w:tmpl w:val="1110E3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2342CD"/>
    <w:multiLevelType w:val="hybridMultilevel"/>
    <w:tmpl w:val="0BFE8648"/>
    <w:lvl w:ilvl="0" w:tplc="0809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0" w15:restartNumberingAfterBreak="0">
    <w:nsid w:val="5ACF096F"/>
    <w:multiLevelType w:val="hybridMultilevel"/>
    <w:tmpl w:val="105E5326"/>
    <w:lvl w:ilvl="0" w:tplc="08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1" w15:restartNumberingAfterBreak="0">
    <w:nsid w:val="671674C2"/>
    <w:multiLevelType w:val="hybridMultilevel"/>
    <w:tmpl w:val="1752F3F8"/>
    <w:lvl w:ilvl="0" w:tplc="A81CCA70">
      <w:start w:val="1"/>
      <w:numFmt w:val="bullet"/>
      <w:lvlText w:val=""/>
      <w:lvlJc w:val="left"/>
      <w:pPr>
        <w:ind w:left="1440" w:firstLine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68FA140E"/>
    <w:multiLevelType w:val="hybridMultilevel"/>
    <w:tmpl w:val="12267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686E80"/>
    <w:multiLevelType w:val="hybridMultilevel"/>
    <w:tmpl w:val="116CBC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F45D4D"/>
    <w:multiLevelType w:val="hybridMultilevel"/>
    <w:tmpl w:val="177EB31C"/>
    <w:lvl w:ilvl="0" w:tplc="08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5" w15:restartNumberingAfterBreak="0">
    <w:nsid w:val="70A659FB"/>
    <w:multiLevelType w:val="hybridMultilevel"/>
    <w:tmpl w:val="97728B9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246EF8"/>
    <w:multiLevelType w:val="hybridMultilevel"/>
    <w:tmpl w:val="C5C8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650C39"/>
    <w:multiLevelType w:val="hybridMultilevel"/>
    <w:tmpl w:val="489E4C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1979100">
    <w:abstractNumId w:val="17"/>
  </w:num>
  <w:num w:numId="2" w16cid:durableId="1913616470">
    <w:abstractNumId w:val="14"/>
  </w:num>
  <w:num w:numId="3" w16cid:durableId="927615447">
    <w:abstractNumId w:val="7"/>
  </w:num>
  <w:num w:numId="4" w16cid:durableId="1952665922">
    <w:abstractNumId w:val="9"/>
  </w:num>
  <w:num w:numId="5" w16cid:durableId="1712534826">
    <w:abstractNumId w:val="0"/>
  </w:num>
  <w:num w:numId="6" w16cid:durableId="1841580093">
    <w:abstractNumId w:val="12"/>
  </w:num>
  <w:num w:numId="7" w16cid:durableId="1964536498">
    <w:abstractNumId w:val="11"/>
  </w:num>
  <w:num w:numId="8" w16cid:durableId="566038092">
    <w:abstractNumId w:val="2"/>
  </w:num>
  <w:num w:numId="9" w16cid:durableId="1544563567">
    <w:abstractNumId w:val="8"/>
  </w:num>
  <w:num w:numId="10" w16cid:durableId="680854698">
    <w:abstractNumId w:val="10"/>
  </w:num>
  <w:num w:numId="11" w16cid:durableId="361513110">
    <w:abstractNumId w:val="6"/>
  </w:num>
  <w:num w:numId="12" w16cid:durableId="125123574">
    <w:abstractNumId w:val="1"/>
  </w:num>
  <w:num w:numId="13" w16cid:durableId="7209578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02792065">
    <w:abstractNumId w:val="15"/>
  </w:num>
  <w:num w:numId="15" w16cid:durableId="143589800">
    <w:abstractNumId w:val="5"/>
  </w:num>
  <w:num w:numId="16" w16cid:durableId="546373878">
    <w:abstractNumId w:val="13"/>
  </w:num>
  <w:num w:numId="17" w16cid:durableId="1070156173">
    <w:abstractNumId w:val="16"/>
  </w:num>
  <w:num w:numId="18" w16cid:durableId="13965894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4A8"/>
    <w:rsid w:val="0000267D"/>
    <w:rsid w:val="0001169D"/>
    <w:rsid w:val="00014E90"/>
    <w:rsid w:val="000250D4"/>
    <w:rsid w:val="00046568"/>
    <w:rsid w:val="00060161"/>
    <w:rsid w:val="000942D3"/>
    <w:rsid w:val="000A6996"/>
    <w:rsid w:val="000A7199"/>
    <w:rsid w:val="000B2874"/>
    <w:rsid w:val="000B5DB7"/>
    <w:rsid w:val="000B7900"/>
    <w:rsid w:val="000F2EBD"/>
    <w:rsid w:val="00114DB7"/>
    <w:rsid w:val="00121F43"/>
    <w:rsid w:val="001277AA"/>
    <w:rsid w:val="0013386C"/>
    <w:rsid w:val="00160449"/>
    <w:rsid w:val="00170E40"/>
    <w:rsid w:val="0018301E"/>
    <w:rsid w:val="0018606F"/>
    <w:rsid w:val="001878BC"/>
    <w:rsid w:val="001965E8"/>
    <w:rsid w:val="001B00F1"/>
    <w:rsid w:val="001B250D"/>
    <w:rsid w:val="001C04FD"/>
    <w:rsid w:val="001C506B"/>
    <w:rsid w:val="001D3572"/>
    <w:rsid w:val="001F0B2A"/>
    <w:rsid w:val="001F0FC7"/>
    <w:rsid w:val="00216C49"/>
    <w:rsid w:val="002562C7"/>
    <w:rsid w:val="00276506"/>
    <w:rsid w:val="00296F97"/>
    <w:rsid w:val="002B1591"/>
    <w:rsid w:val="002B565A"/>
    <w:rsid w:val="002C27FA"/>
    <w:rsid w:val="002D3B86"/>
    <w:rsid w:val="002E301A"/>
    <w:rsid w:val="002E47E9"/>
    <w:rsid w:val="002E53CA"/>
    <w:rsid w:val="003370FB"/>
    <w:rsid w:val="00341CA1"/>
    <w:rsid w:val="00357E20"/>
    <w:rsid w:val="003659AB"/>
    <w:rsid w:val="00382575"/>
    <w:rsid w:val="003B0ACD"/>
    <w:rsid w:val="003B1984"/>
    <w:rsid w:val="003C777A"/>
    <w:rsid w:val="003E2616"/>
    <w:rsid w:val="003E7A58"/>
    <w:rsid w:val="00423185"/>
    <w:rsid w:val="00452F69"/>
    <w:rsid w:val="00457678"/>
    <w:rsid w:val="00461539"/>
    <w:rsid w:val="004630FC"/>
    <w:rsid w:val="00466100"/>
    <w:rsid w:val="004D3FB3"/>
    <w:rsid w:val="004F2851"/>
    <w:rsid w:val="004F2D19"/>
    <w:rsid w:val="005008A1"/>
    <w:rsid w:val="005161FF"/>
    <w:rsid w:val="00533A50"/>
    <w:rsid w:val="005721B9"/>
    <w:rsid w:val="005733F9"/>
    <w:rsid w:val="00574483"/>
    <w:rsid w:val="005835DA"/>
    <w:rsid w:val="0059305A"/>
    <w:rsid w:val="005B5036"/>
    <w:rsid w:val="00616EC5"/>
    <w:rsid w:val="00631DA8"/>
    <w:rsid w:val="00652505"/>
    <w:rsid w:val="00672610"/>
    <w:rsid w:val="006B3DAB"/>
    <w:rsid w:val="006D1C7D"/>
    <w:rsid w:val="006D392C"/>
    <w:rsid w:val="007121D6"/>
    <w:rsid w:val="007178BF"/>
    <w:rsid w:val="00755A83"/>
    <w:rsid w:val="00765ED1"/>
    <w:rsid w:val="007B7F5F"/>
    <w:rsid w:val="007C4A43"/>
    <w:rsid w:val="00805F52"/>
    <w:rsid w:val="0080708F"/>
    <w:rsid w:val="008644B9"/>
    <w:rsid w:val="008778E7"/>
    <w:rsid w:val="008D6739"/>
    <w:rsid w:val="008F11AA"/>
    <w:rsid w:val="009373B7"/>
    <w:rsid w:val="009654A8"/>
    <w:rsid w:val="009734FF"/>
    <w:rsid w:val="00977354"/>
    <w:rsid w:val="00977F0E"/>
    <w:rsid w:val="00980F97"/>
    <w:rsid w:val="009D494A"/>
    <w:rsid w:val="009E1278"/>
    <w:rsid w:val="009E7549"/>
    <w:rsid w:val="009F3742"/>
    <w:rsid w:val="00A03E1D"/>
    <w:rsid w:val="00A14B36"/>
    <w:rsid w:val="00A2642F"/>
    <w:rsid w:val="00A31BD0"/>
    <w:rsid w:val="00A34DAB"/>
    <w:rsid w:val="00A6135C"/>
    <w:rsid w:val="00A642CB"/>
    <w:rsid w:val="00A81941"/>
    <w:rsid w:val="00A91C49"/>
    <w:rsid w:val="00AA41EC"/>
    <w:rsid w:val="00AA4E42"/>
    <w:rsid w:val="00AA4E6F"/>
    <w:rsid w:val="00AB5A18"/>
    <w:rsid w:val="00AE2670"/>
    <w:rsid w:val="00AE2C92"/>
    <w:rsid w:val="00AE2FF4"/>
    <w:rsid w:val="00AE4EF3"/>
    <w:rsid w:val="00AF5346"/>
    <w:rsid w:val="00B10A36"/>
    <w:rsid w:val="00B370CC"/>
    <w:rsid w:val="00B576A4"/>
    <w:rsid w:val="00B57EB9"/>
    <w:rsid w:val="00BB220E"/>
    <w:rsid w:val="00BB6284"/>
    <w:rsid w:val="00BE1A39"/>
    <w:rsid w:val="00C040B1"/>
    <w:rsid w:val="00C71C5C"/>
    <w:rsid w:val="00CC4C14"/>
    <w:rsid w:val="00CF126F"/>
    <w:rsid w:val="00D1299B"/>
    <w:rsid w:val="00D225B5"/>
    <w:rsid w:val="00D8314A"/>
    <w:rsid w:val="00DB102D"/>
    <w:rsid w:val="00DC000E"/>
    <w:rsid w:val="00DF0332"/>
    <w:rsid w:val="00E11A3E"/>
    <w:rsid w:val="00E218F2"/>
    <w:rsid w:val="00E32835"/>
    <w:rsid w:val="00E44545"/>
    <w:rsid w:val="00E564A9"/>
    <w:rsid w:val="00E63462"/>
    <w:rsid w:val="00E64BFA"/>
    <w:rsid w:val="00E73307"/>
    <w:rsid w:val="00E85A3B"/>
    <w:rsid w:val="00E940C6"/>
    <w:rsid w:val="00E97C29"/>
    <w:rsid w:val="00ED1196"/>
    <w:rsid w:val="00EE603F"/>
    <w:rsid w:val="00F01F2E"/>
    <w:rsid w:val="00F262C8"/>
    <w:rsid w:val="00F36C0F"/>
    <w:rsid w:val="00F4240D"/>
    <w:rsid w:val="00F431D0"/>
    <w:rsid w:val="00F4502E"/>
    <w:rsid w:val="00F54676"/>
    <w:rsid w:val="00F55584"/>
    <w:rsid w:val="00F60BDA"/>
    <w:rsid w:val="00F921A4"/>
    <w:rsid w:val="00FA1B79"/>
    <w:rsid w:val="00FA7C5A"/>
    <w:rsid w:val="00FA7DF4"/>
    <w:rsid w:val="00FC7EC9"/>
    <w:rsid w:val="00FD4C19"/>
    <w:rsid w:val="00FE3D19"/>
    <w:rsid w:val="00FF3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E3295D"/>
  <w15:chartTrackingRefBased/>
  <w15:docId w15:val="{29A1A21C-76EE-4E52-83E7-8FFCF08F9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19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54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54A8"/>
  </w:style>
  <w:style w:type="paragraph" w:styleId="Footer">
    <w:name w:val="footer"/>
    <w:basedOn w:val="Normal"/>
    <w:link w:val="FooterChar"/>
    <w:uiPriority w:val="99"/>
    <w:unhideWhenUsed/>
    <w:rsid w:val="009654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54A8"/>
  </w:style>
  <w:style w:type="character" w:customStyle="1" w:styleId="A2">
    <w:name w:val="A2"/>
    <w:uiPriority w:val="99"/>
    <w:rsid w:val="00A91C49"/>
    <w:rPr>
      <w:color w:val="000000"/>
    </w:rPr>
  </w:style>
  <w:style w:type="paragraph" w:customStyle="1" w:styleId="Default">
    <w:name w:val="Default"/>
    <w:rsid w:val="00A91C4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10">
    <w:name w:val="Pa10"/>
    <w:basedOn w:val="Default"/>
    <w:next w:val="Default"/>
    <w:uiPriority w:val="99"/>
    <w:rsid w:val="00A91C49"/>
    <w:pPr>
      <w:spacing w:line="221" w:lineRule="atLeast"/>
    </w:pPr>
    <w:rPr>
      <w:color w:val="auto"/>
    </w:rPr>
  </w:style>
  <w:style w:type="paragraph" w:styleId="NormalWeb">
    <w:name w:val="Normal (Web)"/>
    <w:basedOn w:val="Normal"/>
    <w:uiPriority w:val="99"/>
    <w:unhideWhenUsed/>
    <w:rsid w:val="00A91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B57EB9"/>
    <w:pPr>
      <w:ind w:left="720"/>
      <w:contextualSpacing/>
    </w:pPr>
  </w:style>
  <w:style w:type="table" w:styleId="TableGrid">
    <w:name w:val="Table Grid"/>
    <w:basedOn w:val="TableNormal"/>
    <w:uiPriority w:val="39"/>
    <w:rsid w:val="002E3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00267D"/>
    <w:pPr>
      <w:spacing w:after="12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00267D"/>
    <w:rPr>
      <w:rFonts w:ascii="Arial" w:eastAsia="Times New Roman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image" Target="media/image4.png"/><Relationship Id="rId18" Type="http://schemas.openxmlformats.org/officeDocument/2006/relationships/image" Target="media/image60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30.png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image" Target="media/image50.jpg"/><Relationship Id="rId20" Type="http://schemas.openxmlformats.org/officeDocument/2006/relationships/image" Target="media/image7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5.jpg"/><Relationship Id="rId10" Type="http://schemas.openxmlformats.org/officeDocument/2006/relationships/image" Target="media/image20.png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4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c7ef64b-e2f9-44ea-8f3a-64ba56ccb706}" enabled="1" method="Privileged" siteId="{6430a651-4033-4ee1-bc4a-92f76db97848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DSFRS</Company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Nikki Page</dc:creator>
  <cp:keywords/>
  <dc:description/>
  <cp:lastModifiedBy>Lee Blackburn</cp:lastModifiedBy>
  <cp:revision>11</cp:revision>
  <cp:lastPrinted>2022-02-03T14:19:00Z</cp:lastPrinted>
  <dcterms:created xsi:type="dcterms:W3CDTF">2024-10-12T15:25:00Z</dcterms:created>
  <dcterms:modified xsi:type="dcterms:W3CDTF">2025-06-20T07:50:00Z</dcterms:modified>
</cp:coreProperties>
</file>